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58C5" w14:textId="77777777" w:rsidR="009B4C30" w:rsidRPr="001B2D0A" w:rsidRDefault="009B4C30" w:rsidP="0091578C">
      <w:pPr>
        <w:pStyle w:val="Titolocopertina"/>
        <w:rPr>
          <w:rFonts w:ascii="Arial" w:hAnsi="Arial" w:cs="Arial"/>
        </w:rPr>
      </w:pPr>
      <w:r w:rsidRPr="001B2D0A">
        <w:rPr>
          <w:rFonts w:ascii="Arial" w:hAnsi="Arial" w:cs="Arial"/>
        </w:rPr>
        <w:t xml:space="preserve">ALLEGATO </w:t>
      </w:r>
      <w:r w:rsidR="0091578C" w:rsidRPr="001B2D0A">
        <w:rPr>
          <w:rFonts w:ascii="Arial" w:hAnsi="Arial" w:cs="Arial"/>
        </w:rPr>
        <w:t>– Manifestazione di interesse</w:t>
      </w:r>
      <w:r w:rsidR="00664A2B" w:rsidRPr="001B2D0A">
        <w:rPr>
          <w:rFonts w:ascii="Arial" w:hAnsi="Arial" w:cs="Arial"/>
        </w:rPr>
        <w:t xml:space="preserve"> a rettificare l’offerta</w:t>
      </w:r>
      <w:r w:rsidR="0091578C" w:rsidRPr="001B2D0A">
        <w:rPr>
          <w:rFonts w:ascii="Arial" w:hAnsi="Arial" w:cs="Arial"/>
        </w:rPr>
        <w:t xml:space="preserve"> </w:t>
      </w:r>
    </w:p>
    <w:p w14:paraId="40A1DE42" w14:textId="77777777" w:rsidR="00020837" w:rsidRDefault="00020837" w:rsidP="00020837">
      <w:pPr>
        <w:rPr>
          <w:rFonts w:ascii="Arial" w:hAnsi="Arial" w:cs="Arial"/>
        </w:rPr>
      </w:pPr>
    </w:p>
    <w:p w14:paraId="1686F790" w14:textId="77777777" w:rsidR="00020837" w:rsidRPr="00A9368B" w:rsidRDefault="00020837" w:rsidP="00020837">
      <w:pPr>
        <w:ind w:left="6804"/>
        <w:rPr>
          <w:rFonts w:ascii="Arial" w:hAnsi="Arial" w:cs="Arial"/>
        </w:rPr>
      </w:pPr>
      <w:r w:rsidRPr="00A9368B">
        <w:rPr>
          <w:rFonts w:ascii="Arial" w:hAnsi="Arial" w:cs="Arial"/>
        </w:rPr>
        <w:t>Spett.le</w:t>
      </w:r>
    </w:p>
    <w:p w14:paraId="52D40902" w14:textId="77777777" w:rsidR="00020837" w:rsidRPr="00A9368B" w:rsidRDefault="00020837" w:rsidP="00020837">
      <w:pPr>
        <w:ind w:left="6804"/>
        <w:rPr>
          <w:rFonts w:ascii="Arial" w:hAnsi="Arial" w:cs="Arial"/>
          <w:b/>
        </w:rPr>
      </w:pPr>
      <w:r w:rsidRPr="00A9368B">
        <w:rPr>
          <w:rFonts w:ascii="Arial" w:hAnsi="Arial" w:cs="Arial"/>
          <w:b/>
        </w:rPr>
        <w:t>Consip S.p.A.</w:t>
      </w:r>
    </w:p>
    <w:p w14:paraId="2B6A6652" w14:textId="77777777" w:rsidR="00020837" w:rsidRDefault="00020837" w:rsidP="00020837">
      <w:pPr>
        <w:rPr>
          <w:rFonts w:ascii="Arial" w:hAnsi="Arial" w:cs="Arial"/>
        </w:rPr>
      </w:pPr>
    </w:p>
    <w:p w14:paraId="2BE43467" w14:textId="6AC058A0" w:rsidR="00020837" w:rsidRDefault="00020837" w:rsidP="00020837">
      <w:pPr>
        <w:rPr>
          <w:rFonts w:ascii="Arial" w:hAnsi="Arial" w:cs="Arial"/>
          <w:b/>
          <w:caps/>
          <w:szCs w:val="20"/>
        </w:rPr>
      </w:pPr>
      <w:r w:rsidRPr="001B2D0A">
        <w:rPr>
          <w:rStyle w:val="BLOCKBOLD"/>
          <w:rFonts w:ascii="Arial" w:hAnsi="Arial" w:cs="Arial"/>
        </w:rPr>
        <w:t xml:space="preserve">Oggetto: </w:t>
      </w:r>
      <w:r w:rsidRPr="001B2D0A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Mercato, per l’</w:t>
      </w:r>
      <w:r w:rsidRPr="00104217">
        <w:rPr>
          <w:rFonts w:ascii="Arial" w:hAnsi="Arial" w:cs="Arial"/>
          <w:b/>
          <w:caps/>
          <w:szCs w:val="20"/>
        </w:rPr>
        <w:t xml:space="preserve">Acquisizione della </w:t>
      </w:r>
      <w:r w:rsidR="0098723B" w:rsidRPr="0098723B">
        <w:rPr>
          <w:rFonts w:ascii="Arial" w:hAnsi="Arial" w:cs="Arial"/>
          <w:b/>
          <w:caps/>
          <w:szCs w:val="20"/>
        </w:rPr>
        <w:t xml:space="preserve">Soluzione </w:t>
      </w:r>
      <w:r w:rsidR="00E46952">
        <w:rPr>
          <w:rFonts w:ascii="Arial" w:hAnsi="Arial" w:cs="Arial"/>
          <w:b/>
          <w:caps/>
          <w:szCs w:val="20"/>
        </w:rPr>
        <w:t xml:space="preserve">HADRIAN </w:t>
      </w:r>
      <w:r w:rsidR="0098723B" w:rsidRPr="0098723B">
        <w:rPr>
          <w:rFonts w:ascii="Arial" w:hAnsi="Arial" w:cs="Arial"/>
          <w:b/>
          <w:caps/>
          <w:szCs w:val="20"/>
        </w:rPr>
        <w:t>per l'automazione del penetration test dei servizi esposti su internet</w:t>
      </w:r>
      <w:r w:rsidRPr="00104217">
        <w:rPr>
          <w:rFonts w:ascii="Arial" w:hAnsi="Arial" w:cs="Arial"/>
          <w:b/>
          <w:caps/>
          <w:szCs w:val="20"/>
        </w:rPr>
        <w:t>.</w:t>
      </w:r>
    </w:p>
    <w:p w14:paraId="068FE307" w14:textId="3ABFC07B" w:rsidR="00A2526C" w:rsidRPr="00A2526C" w:rsidRDefault="00A2526C" w:rsidP="00020837">
      <w:pPr>
        <w:rPr>
          <w:rStyle w:val="BLOCKBOLD"/>
          <w:rFonts w:ascii="Arial" w:hAnsi="Arial"/>
          <w:b w:val="0"/>
          <w:caps w:val="0"/>
        </w:rPr>
      </w:pPr>
      <w:r w:rsidRPr="00A2526C">
        <w:rPr>
          <w:rStyle w:val="BLOCKBOLD"/>
          <w:rFonts w:ascii="Arial" w:hAnsi="Arial"/>
        </w:rPr>
        <w:t>Manifestazione di interesse a rettificare l’offerta</w:t>
      </w:r>
      <w:r>
        <w:rPr>
          <w:rStyle w:val="BLOCKBOLD"/>
          <w:rFonts w:ascii="Arial" w:hAnsi="Arial"/>
        </w:rPr>
        <w:t>.</w:t>
      </w:r>
    </w:p>
    <w:p w14:paraId="4AB52FBA" w14:textId="77777777" w:rsidR="00A2526C" w:rsidRDefault="00A2526C" w:rsidP="00A2526C">
      <w:pPr>
        <w:rPr>
          <w:rFonts w:ascii="Arial" w:hAnsi="Arial" w:cs="Arial"/>
          <w:szCs w:val="20"/>
        </w:rPr>
      </w:pPr>
    </w:p>
    <w:p w14:paraId="23F4DD1F" w14:textId="77777777" w:rsidR="00A2526C" w:rsidRPr="002579CE" w:rsidRDefault="00A2526C" w:rsidP="00A2526C">
      <w:pPr>
        <w:rPr>
          <w:rFonts w:ascii="Arial" w:hAnsi="Arial" w:cs="Arial"/>
          <w:szCs w:val="20"/>
        </w:rPr>
      </w:pPr>
    </w:p>
    <w:p w14:paraId="03D3ACFB" w14:textId="77777777" w:rsidR="00A2526C" w:rsidRDefault="00A2526C" w:rsidP="00A2526C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Pr="00A9368B">
        <w:rPr>
          <w:rFonts w:ascii="Arial" w:hAnsi="Arial" w:cs="Arial"/>
          <w:szCs w:val="20"/>
        </w:rPr>
        <w:t>l_ sottoscritt_ (nome e cognome) 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nat_ a _____________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Prov. 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il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________________ residente a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 via/piazza 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n.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>,</w:t>
      </w:r>
      <w:r w:rsidRPr="00A9368B">
        <w:rPr>
          <w:rFonts w:ascii="Arial" w:hAnsi="Arial" w:cs="Arial"/>
          <w:szCs w:val="20"/>
        </w:rPr>
        <w:t xml:space="preserve"> in qualità di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 della società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 xml:space="preserve">_________ con la presente </w:t>
      </w:r>
    </w:p>
    <w:p w14:paraId="1096B7DB" w14:textId="77777777" w:rsidR="00A2526C" w:rsidRPr="00A2526C" w:rsidRDefault="00A2526C" w:rsidP="00A2526C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D9E99CF" w14:textId="77777777" w:rsidR="008D1C37" w:rsidRPr="001B2D0A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1B2D0A">
        <w:rPr>
          <w:rFonts w:ascii="Arial" w:hAnsi="Arial" w:cs="Arial"/>
          <w:b/>
          <w:szCs w:val="20"/>
          <w:u w:val="single"/>
        </w:rPr>
        <w:t>manifesta l’interesse</w:t>
      </w:r>
    </w:p>
    <w:p w14:paraId="687F52D8" w14:textId="77777777" w:rsidR="00083E31" w:rsidRPr="001B2D0A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779A0E98" w14:textId="0393AA17" w:rsidR="008D1C37" w:rsidRPr="001B2D0A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>a rettificare l’Offerta Economica,</w:t>
      </w:r>
      <w:r w:rsidRPr="001B2D0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>già correttamente</w:t>
      </w:r>
      <w:r w:rsidR="006702AC" w:rsidRPr="001B2D0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 xml:space="preserve">presentata, </w:t>
      </w:r>
      <w:r w:rsidRPr="001B2D0A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6C2ECD29" w14:textId="77777777" w:rsidR="009D5ACB" w:rsidRPr="001B2D0A" w:rsidRDefault="00F62510" w:rsidP="009D5ACB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>Per effetto della sottoscrizione della presente istanza, si assume che i</w:t>
      </w:r>
      <w:r w:rsidR="003D2F04" w:rsidRPr="001B2D0A">
        <w:rPr>
          <w:rFonts w:ascii="Arial" w:hAnsi="Arial" w:cs="Arial"/>
          <w:szCs w:val="20"/>
        </w:rPr>
        <w:t>l sottoscritto</w:t>
      </w:r>
      <w:r w:rsidRPr="001B2D0A">
        <w:rPr>
          <w:rFonts w:ascii="Arial" w:hAnsi="Arial" w:cs="Arial"/>
          <w:szCs w:val="20"/>
        </w:rPr>
        <w:t>re:</w:t>
      </w:r>
    </w:p>
    <w:p w14:paraId="5A81861E" w14:textId="77777777" w:rsidR="009D5ACB" w:rsidRPr="001B2D0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 xml:space="preserve">sia a </w:t>
      </w:r>
      <w:r w:rsidR="000E56CA" w:rsidRPr="001B2D0A">
        <w:rPr>
          <w:rFonts w:ascii="Arial" w:hAnsi="Arial" w:cs="Arial"/>
          <w:szCs w:val="20"/>
        </w:rPr>
        <w:t xml:space="preserve">conoscenza </w:t>
      </w:r>
      <w:r w:rsidR="00F62510" w:rsidRPr="001B2D0A">
        <w:rPr>
          <w:rFonts w:ascii="Arial" w:hAnsi="Arial" w:cs="Arial"/>
          <w:szCs w:val="20"/>
        </w:rPr>
        <w:t>delle modalità e dei termini per la presentazione della rettifica dell’</w:t>
      </w:r>
      <w:r w:rsidR="009D5ACB" w:rsidRPr="001B2D0A">
        <w:rPr>
          <w:rFonts w:ascii="Arial" w:hAnsi="Arial" w:cs="Arial"/>
          <w:szCs w:val="20"/>
        </w:rPr>
        <w:t>O</w:t>
      </w:r>
      <w:r w:rsidR="00F62510" w:rsidRPr="001B2D0A">
        <w:rPr>
          <w:rFonts w:ascii="Arial" w:hAnsi="Arial" w:cs="Arial"/>
          <w:szCs w:val="20"/>
        </w:rPr>
        <w:t xml:space="preserve">fferta così come previsti </w:t>
      </w:r>
      <w:r w:rsidR="00D3223B" w:rsidRPr="001B2D0A">
        <w:rPr>
          <w:rFonts w:ascii="Arial" w:hAnsi="Arial" w:cs="Arial"/>
          <w:szCs w:val="20"/>
        </w:rPr>
        <w:t>nella documentazione di gara</w:t>
      </w:r>
      <w:r w:rsidR="000E56CA" w:rsidRPr="001B2D0A">
        <w:rPr>
          <w:rFonts w:ascii="Arial" w:hAnsi="Arial" w:cs="Arial"/>
          <w:szCs w:val="20"/>
        </w:rPr>
        <w:t xml:space="preserve"> e nelle comunicazioni che saranno inviate nell’Area Comunicazioni dedicata alla procedura in oggetto</w:t>
      </w:r>
      <w:r w:rsidR="00D3223B" w:rsidRPr="001B2D0A">
        <w:rPr>
          <w:rFonts w:ascii="Arial" w:hAnsi="Arial" w:cs="Arial"/>
          <w:szCs w:val="20"/>
        </w:rPr>
        <w:t>;</w:t>
      </w:r>
    </w:p>
    <w:p w14:paraId="36032037" w14:textId="77777777" w:rsidR="000E56CA" w:rsidRPr="001B2D0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 xml:space="preserve">sia a conoscenza </w:t>
      </w:r>
      <w:r w:rsidR="000E56CA" w:rsidRPr="001B2D0A">
        <w:rPr>
          <w:rFonts w:ascii="Arial" w:hAnsi="Arial" w:cs="Arial"/>
          <w:szCs w:val="20"/>
        </w:rPr>
        <w:t>del fatto che</w:t>
      </w:r>
      <w:r w:rsidR="00D3223B" w:rsidRPr="001B2D0A">
        <w:rPr>
          <w:rFonts w:ascii="Arial" w:hAnsi="Arial" w:cs="Arial"/>
          <w:szCs w:val="20"/>
        </w:rPr>
        <w:t>, così come previsto dal citato articolo 101,</w:t>
      </w:r>
      <w:r w:rsidRPr="001B2D0A">
        <w:rPr>
          <w:rFonts w:ascii="Arial" w:hAnsi="Arial" w:cs="Arial"/>
          <w:szCs w:val="20"/>
        </w:rPr>
        <w:t xml:space="preserve"> </w:t>
      </w:r>
      <w:r w:rsidR="000E56CA" w:rsidRPr="001B2D0A">
        <w:rPr>
          <w:rFonts w:ascii="Arial" w:hAnsi="Arial" w:cs="Arial"/>
          <w:szCs w:val="20"/>
        </w:rPr>
        <w:t>la rettifica dell’</w:t>
      </w:r>
      <w:r w:rsidR="009D5ACB" w:rsidRPr="001B2D0A">
        <w:rPr>
          <w:rFonts w:ascii="Arial" w:hAnsi="Arial" w:cs="Arial"/>
          <w:szCs w:val="20"/>
        </w:rPr>
        <w:t>O</w:t>
      </w:r>
      <w:r w:rsidR="000E56CA" w:rsidRPr="001B2D0A">
        <w:rPr>
          <w:rFonts w:ascii="Arial" w:hAnsi="Arial" w:cs="Arial"/>
          <w:szCs w:val="20"/>
        </w:rPr>
        <w:t xml:space="preserve">fferta può comportare l’inammissibilità </w:t>
      </w:r>
      <w:r w:rsidRPr="001B2D0A">
        <w:rPr>
          <w:rFonts w:ascii="Arial" w:hAnsi="Arial" w:cs="Arial"/>
          <w:szCs w:val="20"/>
        </w:rPr>
        <w:t xml:space="preserve">di quest’ultima </w:t>
      </w:r>
      <w:r w:rsidR="00D3223B" w:rsidRPr="001B2D0A">
        <w:rPr>
          <w:rFonts w:ascii="Arial" w:hAnsi="Arial" w:cs="Arial"/>
          <w:szCs w:val="20"/>
        </w:rPr>
        <w:t xml:space="preserve">se </w:t>
      </w:r>
      <w:r w:rsidR="000E56CA" w:rsidRPr="001B2D0A">
        <w:rPr>
          <w:rFonts w:ascii="Arial" w:hAnsi="Arial" w:cs="Arial"/>
          <w:szCs w:val="20"/>
        </w:rPr>
        <w:t xml:space="preserve">ritenuta non </w:t>
      </w:r>
      <w:r w:rsidR="00D3223B" w:rsidRPr="001B2D0A">
        <w:rPr>
          <w:rFonts w:ascii="Arial" w:hAnsi="Arial" w:cs="Arial"/>
          <w:szCs w:val="20"/>
        </w:rPr>
        <w:t>accogl</w:t>
      </w:r>
      <w:r w:rsidRPr="001B2D0A">
        <w:rPr>
          <w:rFonts w:ascii="Arial" w:hAnsi="Arial" w:cs="Arial"/>
          <w:szCs w:val="20"/>
        </w:rPr>
        <w:t>ibile,</w:t>
      </w:r>
      <w:r w:rsidR="00D3223B" w:rsidRPr="001B2D0A">
        <w:rPr>
          <w:rFonts w:ascii="Arial" w:hAnsi="Arial" w:cs="Arial"/>
          <w:szCs w:val="20"/>
        </w:rPr>
        <w:t xml:space="preserve"> in quanto </w:t>
      </w:r>
      <w:r w:rsidR="000E56CA" w:rsidRPr="001B2D0A">
        <w:rPr>
          <w:rFonts w:ascii="Arial" w:hAnsi="Arial" w:cs="Arial"/>
          <w:szCs w:val="20"/>
        </w:rPr>
        <w:t>configurabile come</w:t>
      </w:r>
      <w:r w:rsidR="00D3223B" w:rsidRPr="001B2D0A">
        <w:rPr>
          <w:rFonts w:ascii="Arial" w:hAnsi="Arial" w:cs="Arial"/>
          <w:szCs w:val="20"/>
        </w:rPr>
        <w:t xml:space="preserve"> una</w:t>
      </w:r>
      <w:r w:rsidR="00714820" w:rsidRPr="001B2D0A">
        <w:rPr>
          <w:rFonts w:ascii="Arial" w:hAnsi="Arial" w:cs="Arial"/>
          <w:szCs w:val="20"/>
        </w:rPr>
        <w:t xml:space="preserve"> nuova </w:t>
      </w:r>
      <w:r w:rsidR="009D5ACB" w:rsidRPr="001B2D0A">
        <w:rPr>
          <w:rFonts w:ascii="Arial" w:hAnsi="Arial" w:cs="Arial"/>
          <w:szCs w:val="20"/>
        </w:rPr>
        <w:t>O</w:t>
      </w:r>
      <w:r w:rsidR="00714820" w:rsidRPr="001B2D0A">
        <w:rPr>
          <w:rFonts w:ascii="Arial" w:hAnsi="Arial" w:cs="Arial"/>
          <w:szCs w:val="20"/>
        </w:rPr>
        <w:t>fferta o</w:t>
      </w:r>
      <w:r w:rsidR="000E56CA" w:rsidRPr="001B2D0A">
        <w:rPr>
          <w:rFonts w:ascii="Arial" w:hAnsi="Arial" w:cs="Arial"/>
          <w:szCs w:val="20"/>
        </w:rPr>
        <w:t xml:space="preserve"> </w:t>
      </w:r>
      <w:r w:rsidR="00D3223B" w:rsidRPr="001B2D0A">
        <w:rPr>
          <w:rFonts w:ascii="Arial" w:hAnsi="Arial" w:cs="Arial"/>
          <w:szCs w:val="20"/>
        </w:rPr>
        <w:t>modifica sostanziale dell</w:t>
      </w:r>
      <w:r w:rsidR="000E56CA" w:rsidRPr="001B2D0A">
        <w:rPr>
          <w:rFonts w:ascii="Arial" w:hAnsi="Arial" w:cs="Arial"/>
          <w:szCs w:val="20"/>
        </w:rPr>
        <w:t>a</w:t>
      </w:r>
      <w:r w:rsidRPr="001B2D0A">
        <w:rPr>
          <w:rFonts w:ascii="Arial" w:hAnsi="Arial" w:cs="Arial"/>
          <w:szCs w:val="20"/>
        </w:rPr>
        <w:t xml:space="preserve"> stessa</w:t>
      </w:r>
      <w:r w:rsidR="000E56CA" w:rsidRPr="001B2D0A">
        <w:rPr>
          <w:rFonts w:ascii="Arial" w:hAnsi="Arial" w:cs="Arial"/>
          <w:szCs w:val="20"/>
        </w:rPr>
        <w:t>.</w:t>
      </w:r>
    </w:p>
    <w:p w14:paraId="63C02A1D" w14:textId="77777777" w:rsidR="001E7233" w:rsidRPr="00A910E3" w:rsidRDefault="001E7233" w:rsidP="001E7233">
      <w:pPr>
        <w:rPr>
          <w:rFonts w:ascii="Arial" w:hAnsi="Arial" w:cs="Arial"/>
          <w:b/>
          <w:bCs/>
          <w:sz w:val="18"/>
          <w:szCs w:val="18"/>
        </w:rPr>
      </w:pPr>
    </w:p>
    <w:p w14:paraId="5E1C98F0" w14:textId="77777777" w:rsidR="001E7233" w:rsidRDefault="001E7233" w:rsidP="001E7233">
      <w:pPr>
        <w:ind w:left="5103"/>
        <w:rPr>
          <w:rFonts w:ascii="Arial" w:hAnsi="Arial" w:cs="Arial"/>
          <w:szCs w:val="20"/>
        </w:rPr>
      </w:pPr>
    </w:p>
    <w:p w14:paraId="0A241970" w14:textId="77777777" w:rsidR="001E7233" w:rsidRPr="00A910E3" w:rsidRDefault="001E7233" w:rsidP="001E7233">
      <w:pPr>
        <w:ind w:left="5103"/>
        <w:rPr>
          <w:rFonts w:ascii="Arial" w:hAnsi="Arial" w:cs="Arial"/>
        </w:rPr>
      </w:pPr>
      <w:r w:rsidRPr="00A910E3">
        <w:rPr>
          <w:rFonts w:ascii="Arial" w:hAnsi="Arial" w:cs="Arial"/>
          <w:szCs w:val="20"/>
        </w:rPr>
        <w:t>_______________</w:t>
      </w:r>
    </w:p>
    <w:p w14:paraId="25F0A6E5" w14:textId="77777777" w:rsidR="001E7233" w:rsidRPr="00A910E3" w:rsidRDefault="001E7233" w:rsidP="001E7233">
      <w:pPr>
        <w:ind w:left="5103"/>
        <w:rPr>
          <w:rFonts w:ascii="Arial" w:hAnsi="Arial" w:cs="Arial"/>
          <w:lang w:eastAsia="ar-SA"/>
        </w:rPr>
      </w:pPr>
      <w:r w:rsidRPr="00F602BD">
        <w:rPr>
          <w:rFonts w:ascii="Arial" w:hAnsi="Arial" w:cs="Arial"/>
          <w:lang w:eastAsia="ar-SA"/>
        </w:rPr>
        <w:t>Firmat</w:t>
      </w:r>
      <w:r>
        <w:rPr>
          <w:rFonts w:ascii="Arial" w:hAnsi="Arial" w:cs="Arial"/>
          <w:lang w:eastAsia="ar-SA"/>
        </w:rPr>
        <w:t>o</w:t>
      </w:r>
      <w:r w:rsidRPr="00F602BD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d</w:t>
      </w:r>
      <w:r w:rsidRPr="00F602BD">
        <w:rPr>
          <w:rFonts w:ascii="Arial" w:hAnsi="Arial" w:cs="Arial"/>
          <w:lang w:eastAsia="ar-SA"/>
        </w:rPr>
        <w:t>igitalmente</w:t>
      </w:r>
    </w:p>
    <w:p w14:paraId="4C33D0BD" w14:textId="77777777" w:rsidR="00225C18" w:rsidRPr="00225C18" w:rsidRDefault="00225C18" w:rsidP="00225C18">
      <w:pPr>
        <w:rPr>
          <w:rFonts w:ascii="Arial" w:hAnsi="Arial" w:cs="Arial"/>
        </w:rPr>
      </w:pPr>
    </w:p>
    <w:p w14:paraId="7B721B87" w14:textId="7BBBF35C" w:rsidR="00A2526C" w:rsidRPr="00A9368B" w:rsidRDefault="00A2526C" w:rsidP="00225C18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A2526C" w:rsidRPr="00A9368B" w:rsidSect="00976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568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9CB5A" w14:textId="77777777" w:rsidR="002A4EB0" w:rsidRDefault="002A4EB0" w:rsidP="009B4C30">
      <w:pPr>
        <w:spacing w:line="240" w:lineRule="auto"/>
      </w:pPr>
      <w:r>
        <w:separator/>
      </w:r>
    </w:p>
  </w:endnote>
  <w:endnote w:type="continuationSeparator" w:id="0">
    <w:p w14:paraId="5A33EC25" w14:textId="77777777" w:rsidR="002A4EB0" w:rsidRDefault="002A4EB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26942" w14:textId="77777777" w:rsidR="007074D9" w:rsidRDefault="007074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F2ABE" w14:textId="77AEE775" w:rsidR="00874E64" w:rsidRPr="00976ED6" w:rsidRDefault="005B7FCE" w:rsidP="00976ED6">
    <w:pPr>
      <w:pStyle w:val="Pidipagina"/>
    </w:pPr>
    <w:r w:rsidRPr="00976ED6">
      <w:t>La presente istanza dovrà essere sottoscritta secondo le modalità previste per la sottoscrizione dell’“Offerta Economica”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545A8" w14:textId="77777777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bCs/>
        <w:color w:val="0077CF"/>
        <w:sz w:val="15"/>
        <w:szCs w:val="15"/>
      </w:rPr>
    </w:pPr>
  </w:p>
  <w:p w14:paraId="0162AC95" w14:textId="6154E39B" w:rsidR="007074D9" w:rsidRDefault="007074D9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</w:p>
  <w:p w14:paraId="24DF2FC6" w14:textId="415DA765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A2526C">
      <w:rPr>
        <w:rFonts w:ascii="Arial" w:hAnsi="Arial" w:cs="Arial"/>
        <w:color w:val="0077CF"/>
        <w:sz w:val="15"/>
        <w:szCs w:val="15"/>
      </w:rPr>
      <w:t xml:space="preserve">Classificazione </w:t>
    </w:r>
    <w:r w:rsidR="00E46952">
      <w:rPr>
        <w:rFonts w:ascii="Arial" w:hAnsi="Arial" w:cs="Arial"/>
        <w:color w:val="0077CF"/>
        <w:sz w:val="15"/>
        <w:szCs w:val="15"/>
      </w:rPr>
      <w:t xml:space="preserve">del documento: </w:t>
    </w:r>
    <w:r w:rsidRPr="00A2526C">
      <w:rPr>
        <w:rFonts w:ascii="Arial" w:hAnsi="Arial" w:cs="Arial"/>
        <w:color w:val="0077CF"/>
        <w:sz w:val="15"/>
        <w:szCs w:val="15"/>
      </w:rPr>
      <w:t>Consip</w:t>
    </w:r>
    <w:r w:rsidR="00E46952">
      <w:rPr>
        <w:rFonts w:ascii="Arial" w:hAnsi="Arial" w:cs="Arial"/>
        <w:color w:val="0077CF"/>
        <w:sz w:val="15"/>
        <w:szCs w:val="15"/>
      </w:rPr>
      <w:t xml:space="preserve"> </w:t>
    </w:r>
    <w:r w:rsidR="0098723B">
      <w:rPr>
        <w:rFonts w:ascii="Arial" w:hAnsi="Arial" w:cs="Arial"/>
        <w:color w:val="0077CF"/>
        <w:sz w:val="15"/>
        <w:szCs w:val="15"/>
      </w:rPr>
      <w:t>Ambito</w:t>
    </w:r>
    <w:r w:rsidRPr="00A2526C">
      <w:rPr>
        <w:rFonts w:ascii="Arial" w:hAnsi="Arial" w:cs="Arial"/>
        <w:color w:val="0077CF"/>
        <w:sz w:val="15"/>
        <w:szCs w:val="15"/>
      </w:rPr>
      <w:t xml:space="preserve"> </w:t>
    </w:r>
    <w:r w:rsidR="00E46952">
      <w:rPr>
        <w:rFonts w:ascii="Arial" w:hAnsi="Arial" w:cs="Arial"/>
        <w:color w:val="0077CF"/>
        <w:sz w:val="15"/>
        <w:szCs w:val="15"/>
      </w:rPr>
      <w:t>p</w:t>
    </w:r>
    <w:r w:rsidRPr="00A2526C">
      <w:rPr>
        <w:rFonts w:ascii="Arial" w:hAnsi="Arial" w:cs="Arial"/>
        <w:color w:val="0077CF"/>
        <w:sz w:val="15"/>
        <w:szCs w:val="15"/>
      </w:rPr>
      <w:t>u</w:t>
    </w:r>
    <w:r w:rsidR="0098723B">
      <w:rPr>
        <w:rFonts w:ascii="Arial" w:hAnsi="Arial" w:cs="Arial"/>
        <w:color w:val="0077CF"/>
        <w:sz w:val="15"/>
        <w:szCs w:val="15"/>
      </w:rPr>
      <w:t>b</w:t>
    </w:r>
    <w:r w:rsidRPr="00A2526C">
      <w:rPr>
        <w:rFonts w:ascii="Arial" w:hAnsi="Arial" w:cs="Arial"/>
        <w:color w:val="0077CF"/>
        <w:sz w:val="15"/>
        <w:szCs w:val="15"/>
      </w:rPr>
      <w:t>blic</w:t>
    </w:r>
    <w:r w:rsidR="0098723B">
      <w:rPr>
        <w:rFonts w:ascii="Arial" w:hAnsi="Arial" w:cs="Arial"/>
        <w:color w:val="0077CF"/>
        <w:sz w:val="15"/>
        <w:szCs w:val="15"/>
      </w:rPr>
      <w:t>o</w:t>
    </w:r>
    <w:r w:rsidRPr="00A2526C">
      <w:rPr>
        <w:rFonts w:ascii="Arial" w:hAnsi="Arial" w:cs="Arial"/>
        <w:color w:val="0077CF"/>
        <w:sz w:val="15"/>
        <w:szCs w:val="15"/>
      </w:rPr>
      <w:t xml:space="preserve"> </w:t>
    </w:r>
  </w:p>
  <w:p w14:paraId="21387F12" w14:textId="69FE7313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bCs/>
        <w:color w:val="0077CF"/>
        <w:sz w:val="15"/>
        <w:szCs w:val="15"/>
      </w:rPr>
    </w:pPr>
    <w:r w:rsidRPr="00A2526C">
      <w:rPr>
        <w:rFonts w:ascii="Arial" w:hAnsi="Arial" w:cs="Arial"/>
        <w:b/>
        <w:bCs/>
        <w:color w:val="0077CF"/>
        <w:sz w:val="15"/>
        <w:szCs w:val="15"/>
      </w:rPr>
      <w:t xml:space="preserve">Acquisizione della </w:t>
    </w:r>
    <w:r w:rsidR="0098723B">
      <w:rPr>
        <w:rFonts w:ascii="Arial" w:hAnsi="Arial" w:cs="Arial"/>
        <w:b/>
        <w:bCs/>
        <w:color w:val="0077CF"/>
        <w:sz w:val="15"/>
        <w:szCs w:val="15"/>
      </w:rPr>
      <w:t>s</w:t>
    </w:r>
    <w:r w:rsidR="0098723B" w:rsidRPr="0098723B">
      <w:rPr>
        <w:rFonts w:ascii="Arial" w:hAnsi="Arial" w:cs="Arial"/>
        <w:b/>
        <w:bCs/>
        <w:color w:val="0077CF"/>
        <w:sz w:val="15"/>
        <w:szCs w:val="15"/>
      </w:rPr>
      <w:t>oluzione</w:t>
    </w:r>
    <w:r w:rsidR="00E46952">
      <w:rPr>
        <w:rFonts w:ascii="Arial" w:hAnsi="Arial" w:cs="Arial"/>
        <w:b/>
        <w:bCs/>
        <w:color w:val="0077CF"/>
        <w:sz w:val="15"/>
        <w:szCs w:val="15"/>
      </w:rPr>
      <w:t xml:space="preserve"> Hadrian </w:t>
    </w:r>
    <w:r w:rsidR="0098723B" w:rsidRPr="0098723B">
      <w:rPr>
        <w:rFonts w:ascii="Arial" w:hAnsi="Arial" w:cs="Arial"/>
        <w:b/>
        <w:bCs/>
        <w:color w:val="0077CF"/>
        <w:sz w:val="15"/>
        <w:szCs w:val="15"/>
      </w:rPr>
      <w:t>per l'automazione del penetration test dei servizi esposti su internet</w:t>
    </w:r>
  </w:p>
  <w:p w14:paraId="5458DF67" w14:textId="20D6FEA9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bCs/>
        <w:color w:val="0077CF"/>
        <w:sz w:val="15"/>
        <w:szCs w:val="15"/>
      </w:rPr>
    </w:pPr>
    <w:r w:rsidRPr="00A2526C">
      <w:rPr>
        <w:rFonts w:ascii="Arial" w:hAnsi="Arial" w:cs="Arial"/>
        <w:b/>
        <w:bCs/>
        <w:color w:val="0077CF"/>
        <w:sz w:val="15"/>
        <w:szCs w:val="15"/>
      </w:rPr>
      <w:t>Rettifica dell’offerta</w:t>
    </w:r>
    <w:r w:rsidRPr="00A2526C">
      <w:rPr>
        <w:rFonts w:ascii="Arial" w:hAnsi="Arial" w:cs="Arial"/>
        <w:b/>
        <w:bCs/>
        <w:color w:val="0077CF"/>
        <w:sz w:val="15"/>
        <w:szCs w:val="15"/>
      </w:rPr>
      <w:tab/>
    </w:r>
    <w:r>
      <w:rPr>
        <w:rFonts w:ascii="Arial" w:hAnsi="Arial" w:cs="Arial"/>
        <w:b/>
        <w:bCs/>
        <w:color w:val="0077CF"/>
        <w:sz w:val="15"/>
        <w:szCs w:val="15"/>
      </w:rPr>
      <w:t xml:space="preserve">Pag. </w:t>
    </w:r>
    <w:r w:rsidRPr="00A2526C">
      <w:rPr>
        <w:rFonts w:ascii="Arial" w:hAnsi="Arial" w:cs="Arial"/>
        <w:b/>
        <w:bCs/>
        <w:color w:val="0077CF"/>
        <w:sz w:val="15"/>
        <w:szCs w:val="15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0AE1C" w14:textId="77777777" w:rsidR="002A4EB0" w:rsidRDefault="002A4EB0" w:rsidP="009B4C30">
      <w:pPr>
        <w:spacing w:line="240" w:lineRule="auto"/>
      </w:pPr>
      <w:r>
        <w:separator/>
      </w:r>
    </w:p>
  </w:footnote>
  <w:footnote w:type="continuationSeparator" w:id="0">
    <w:p w14:paraId="38768424" w14:textId="77777777" w:rsidR="002A4EB0" w:rsidRDefault="002A4EB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FA76" w14:textId="77777777" w:rsidR="007074D9" w:rsidRDefault="007074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D7E79" w14:textId="77777777" w:rsidR="001B2D0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ACA74B" wp14:editId="0F9A94AF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696518303" name="Immagine 69651830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FB1A" w14:textId="5AA50A92" w:rsidR="00976ED6" w:rsidRDefault="00976ED6" w:rsidP="00976ED6">
    <w:pPr>
      <w:pStyle w:val="Intestazione"/>
      <w:ind w:left="-709"/>
      <w:jc w:val="left"/>
    </w:pPr>
  </w:p>
  <w:p w14:paraId="54F544F8" w14:textId="08936413" w:rsidR="001B2D0A" w:rsidRDefault="00976ED6" w:rsidP="00976ED6">
    <w:pPr>
      <w:pStyle w:val="Intestazione"/>
      <w:ind w:left="-709"/>
      <w:jc w:val="left"/>
    </w:pPr>
    <w:r>
      <w:rPr>
        <w:rFonts w:ascii="Calibri" w:hAnsi="Calibri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4A2F5E4" wp14:editId="68614C09">
          <wp:simplePos x="0" y="0"/>
          <wp:positionH relativeFrom="column">
            <wp:posOffset>-447675</wp:posOffset>
          </wp:positionH>
          <wp:positionV relativeFrom="paragraph">
            <wp:posOffset>115570</wp:posOffset>
          </wp:positionV>
          <wp:extent cx="1213485" cy="298450"/>
          <wp:effectExtent l="0" t="0" r="5715" b="6350"/>
          <wp:wrapNone/>
          <wp:docPr id="17394521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063D2D5" w14:textId="77777777" w:rsidR="00422E89" w:rsidRDefault="00422E89">
    <w:pPr>
      <w:pStyle w:val="TAGTECNICI"/>
    </w:pPr>
  </w:p>
  <w:p w14:paraId="709C0F1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64490">
    <w:abstractNumId w:val="1"/>
  </w:num>
  <w:num w:numId="2" w16cid:durableId="1989744404">
    <w:abstractNumId w:val="2"/>
  </w:num>
  <w:num w:numId="3" w16cid:durableId="205110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0837"/>
    <w:rsid w:val="00083E31"/>
    <w:rsid w:val="000E56CA"/>
    <w:rsid w:val="001B2D0A"/>
    <w:rsid w:val="001C139D"/>
    <w:rsid w:val="001C618C"/>
    <w:rsid w:val="001E7233"/>
    <w:rsid w:val="001F65F6"/>
    <w:rsid w:val="00225C18"/>
    <w:rsid w:val="002334AA"/>
    <w:rsid w:val="002A40D1"/>
    <w:rsid w:val="002A4EB0"/>
    <w:rsid w:val="003D2F04"/>
    <w:rsid w:val="00415300"/>
    <w:rsid w:val="00422E89"/>
    <w:rsid w:val="004D2204"/>
    <w:rsid w:val="00587818"/>
    <w:rsid w:val="005B7FCE"/>
    <w:rsid w:val="00603946"/>
    <w:rsid w:val="00615445"/>
    <w:rsid w:val="00664A2B"/>
    <w:rsid w:val="006702AC"/>
    <w:rsid w:val="006B18D2"/>
    <w:rsid w:val="007074D9"/>
    <w:rsid w:val="00714820"/>
    <w:rsid w:val="007514EB"/>
    <w:rsid w:val="00774E42"/>
    <w:rsid w:val="007A291E"/>
    <w:rsid w:val="007E69B5"/>
    <w:rsid w:val="00874E64"/>
    <w:rsid w:val="008D1C37"/>
    <w:rsid w:val="008E16B2"/>
    <w:rsid w:val="008E62B2"/>
    <w:rsid w:val="0091578C"/>
    <w:rsid w:val="00976ED6"/>
    <w:rsid w:val="0098723B"/>
    <w:rsid w:val="009A29A8"/>
    <w:rsid w:val="009B4C30"/>
    <w:rsid w:val="009C5865"/>
    <w:rsid w:val="009D5ACB"/>
    <w:rsid w:val="00A15291"/>
    <w:rsid w:val="00A2526C"/>
    <w:rsid w:val="00A83BD1"/>
    <w:rsid w:val="00AD0E05"/>
    <w:rsid w:val="00B34778"/>
    <w:rsid w:val="00B436A0"/>
    <w:rsid w:val="00BE79E2"/>
    <w:rsid w:val="00D3223B"/>
    <w:rsid w:val="00DC3427"/>
    <w:rsid w:val="00DF6305"/>
    <w:rsid w:val="00E46952"/>
    <w:rsid w:val="00EE201C"/>
    <w:rsid w:val="00F26D75"/>
    <w:rsid w:val="00F612B7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5CB0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76ED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iCs/>
      <w:color w:val="0077CF"/>
      <w:sz w:val="15"/>
      <w:szCs w:val="15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ED6"/>
    <w:rPr>
      <w:rFonts w:ascii="Arial" w:eastAsia="Times New Roman" w:hAnsi="Arial" w:cs="Arial"/>
      <w:i/>
      <w:iCs/>
      <w:color w:val="0077CF"/>
      <w:kern w:val="2"/>
      <w:sz w:val="15"/>
      <w:szCs w:val="15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205</Words>
  <Characters>1278</Characters>
  <Application>Microsoft Office Word</Application>
  <DocSecurity>0</DocSecurity>
  <Lines>32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29</cp:revision>
  <dcterms:created xsi:type="dcterms:W3CDTF">2020-11-09T09:48:00Z</dcterms:created>
  <dcterms:modified xsi:type="dcterms:W3CDTF">2025-11-06T14:08:00Z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